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60"/>
        <w:gridCol w:w="5969"/>
        <w:gridCol w:w="4961"/>
      </w:tblGrid>
      <w:tr w:rsidR="004A5F72" w:rsidRPr="001041DF" w:rsidTr="004A5F7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72" w:rsidRPr="001041DF" w:rsidRDefault="004A5F72" w:rsidP="007D5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A5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651637" cy="485775"/>
                  <wp:effectExtent l="19050" t="0" r="5713" b="0"/>
                  <wp:docPr id="5" name="Imagem 4" descr="Z:\Comunicação Social\2019\SEMANA DE ENFERMAGEM 2019\ARTES\ARTES GRÁFICAS 2019\core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Comunicação Social\2019\SEMANA DE ENFERMAGEM 2019\ARTES\ARTES GRÁFICAS 2019\cor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32" cy="488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72" w:rsidRDefault="004A5F72" w:rsidP="004A5F72">
            <w:pPr>
              <w:jc w:val="center"/>
              <w:rPr>
                <w:b/>
              </w:rPr>
            </w:pPr>
            <w:r>
              <w:rPr>
                <w:b/>
              </w:rPr>
              <w:t>RELAÇÃO DOS ARTIGOS APROVADOS PARA A SEMANA INTEGRADA DE ENFERMAGEM – 2019</w:t>
            </w:r>
          </w:p>
          <w:p w:rsidR="004A5F72" w:rsidRPr="001041DF" w:rsidRDefault="004A5F72" w:rsidP="007D5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72" w:rsidRPr="001041DF" w:rsidRDefault="004A5F72" w:rsidP="007D56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A5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1038225" cy="1038225"/>
                  <wp:effectExtent l="0" t="0" r="0" b="0"/>
                  <wp:docPr id="6" name="Imagem 3" descr="Z:\Comunicação Social\2019\SEMANA DE ENFERMAGEM 2019\ARTES\ARTES GRÁFICAS 2019\LOGO AB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Comunicação Social\2019\SEMANA DE ENFERMAGEM 2019\ARTES\ARTES GRÁFICAS 2019\LOGO AB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1DF" w:rsidRPr="001041DF" w:rsidTr="004A5F7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Nº CADASTRO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RELATOR(A)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TITULO DO ARTIGO</w:t>
            </w:r>
          </w:p>
        </w:tc>
      </w:tr>
      <w:tr w:rsidR="001041DF" w:rsidRPr="001041DF" w:rsidTr="004A5F72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Luciene. S. Ribeiro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 xml:space="preserve"> AUTOCUIDADO COM A SAÚDE: SABERES, CULTURA E PRÁTICAS CUIDATIVAS ENTRE MULHERES QUILOMBOLAS.</w:t>
            </w:r>
          </w:p>
        </w:tc>
      </w:tr>
      <w:tr w:rsidR="001041DF" w:rsidRPr="001041DF" w:rsidTr="004A5F72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Verdana" w:hAnsi="Calibri" w:cs="Arial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1041DF">
              <w:rPr>
                <w:rFonts w:ascii="Calibri" w:eastAsia="Verdana" w:hAnsi="Calibri" w:cs="Arial"/>
                <w:color w:val="000000"/>
                <w:sz w:val="20"/>
                <w:szCs w:val="20"/>
                <w:lang w:eastAsia="pt-BR"/>
              </w:rPr>
              <w:t>RayeliGroth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O ENFERMEIRO COMO CONSULTOR EM ALEITAMENTO MATERNO NA REDE PÚBLICA DE SAÚDE</w:t>
            </w:r>
          </w:p>
        </w:tc>
      </w:tr>
      <w:tr w:rsidR="001041DF" w:rsidRPr="001041DF" w:rsidTr="004A5F7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000000"/>
                <w:kern w:val="2"/>
                <w:sz w:val="20"/>
                <w:szCs w:val="20"/>
                <w:lang w:eastAsia="pt-BR"/>
              </w:rPr>
              <w:t>Suellen Florêncio da Silva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CONSTRUÇÃO DE UM ROTEIRO DE INSPEÇÃO SANITÁRIA PARA AVALIAÇÃO DE CENTRAL DE MATERIAL ESTERILIZADO</w:t>
            </w:r>
          </w:p>
        </w:tc>
      </w:tr>
      <w:tr w:rsidR="001041DF" w:rsidRPr="001041DF" w:rsidTr="004A5F72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04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Edario</w:t>
            </w:r>
            <w:proofErr w:type="spellEnd"/>
            <w:r w:rsidRPr="00104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Valentim Pardal dos Santos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VIVÊNCIA DOS PROFISSIONAIS ENFERMEIROS EX-AUXILIARES E TÉCNICOS DE ENFERMAGEM: UM ESTUDO SOBRE A TRANSIÇÃO PROFISSIONAL</w:t>
            </w:r>
          </w:p>
        </w:tc>
      </w:tr>
      <w:tr w:rsidR="001041DF" w:rsidRPr="001041DF" w:rsidTr="004A5F72">
        <w:trPr>
          <w:trHeight w:val="3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Fabiane Verônica da Silva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F" w:rsidRPr="001041DF" w:rsidRDefault="001041DF" w:rsidP="00104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041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INSERÇÃO DO FAMILIAR ACOMPANHANTE NA UNIDADE DE TERAPIA INTENSIVA DO ADULTO</w:t>
            </w:r>
          </w:p>
        </w:tc>
      </w:tr>
    </w:tbl>
    <w:p w:rsidR="000A1077" w:rsidRDefault="000A1077">
      <w:bookmarkStart w:id="0" w:name="_GoBack"/>
      <w:bookmarkEnd w:id="0"/>
    </w:p>
    <w:p w:rsidR="004A5F72" w:rsidRDefault="004A5F72"/>
    <w:p w:rsidR="004A5F72" w:rsidRDefault="004A5F72"/>
    <w:sectPr w:rsidR="004A5F72" w:rsidSect="001041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1DF"/>
    <w:rsid w:val="000A1077"/>
    <w:rsid w:val="001041DF"/>
    <w:rsid w:val="00482E90"/>
    <w:rsid w:val="004A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NeusaBaptista</cp:lastModifiedBy>
  <cp:revision>2</cp:revision>
  <dcterms:created xsi:type="dcterms:W3CDTF">2019-05-27T20:13:00Z</dcterms:created>
  <dcterms:modified xsi:type="dcterms:W3CDTF">2019-05-27T20:13:00Z</dcterms:modified>
</cp:coreProperties>
</file>